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474DC839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0E20E7">
              <w:rPr>
                <w:b/>
                <w:sz w:val="28"/>
                <w:szCs w:val="24"/>
              </w:rPr>
              <w:t>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 xml:space="preserve">февраль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4A812DAF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795A05">
              <w:rPr>
                <w:b/>
                <w:sz w:val="28"/>
                <w:szCs w:val="24"/>
              </w:rPr>
              <w:t>1</w:t>
            </w:r>
            <w:r w:rsidR="0095399F">
              <w:rPr>
                <w:b/>
                <w:sz w:val="28"/>
                <w:szCs w:val="24"/>
              </w:rPr>
              <w:t>8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DB01D18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0E20E7">
              <w:rPr>
                <w:b/>
                <w:sz w:val="28"/>
                <w:szCs w:val="24"/>
              </w:rPr>
              <w:t>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>февраля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1074C0E4" w14:textId="77777777" w:rsidR="0095399F" w:rsidRDefault="00C4616D" w:rsidP="0095399F">
      <w:pPr>
        <w:jc w:val="center"/>
        <w:rPr>
          <w:rFonts w:eastAsia="Arial"/>
          <w:bCs/>
          <w:sz w:val="28"/>
          <w:szCs w:val="28"/>
          <w:lang w:eastAsia="ar-SA"/>
        </w:rPr>
      </w:pPr>
      <w:r w:rsidRPr="009926F1">
        <w:rPr>
          <w:rFonts w:eastAsia="Calibri"/>
          <w:sz w:val="28"/>
          <w:szCs w:val="28"/>
        </w:rPr>
        <w:t xml:space="preserve">Об </w:t>
      </w:r>
      <w:r w:rsidRPr="000E20E7">
        <w:rPr>
          <w:rFonts w:eastAsia="Calibri"/>
          <w:sz w:val="28"/>
          <w:szCs w:val="28"/>
        </w:rPr>
        <w:t xml:space="preserve">отмене </w:t>
      </w:r>
      <w:bookmarkStart w:id="0" w:name="_Hlk191893748"/>
      <w:r w:rsidR="000E20E7" w:rsidRPr="000E20E7">
        <w:rPr>
          <w:sz w:val="28"/>
          <w:szCs w:val="28"/>
        </w:rPr>
        <w:t>Постановлени</w:t>
      </w:r>
      <w:r w:rsidR="000E20E7">
        <w:rPr>
          <w:sz w:val="28"/>
          <w:szCs w:val="28"/>
        </w:rPr>
        <w:t>я</w:t>
      </w:r>
      <w:r w:rsidR="000E20E7" w:rsidRPr="000E20E7">
        <w:rPr>
          <w:sz w:val="28"/>
          <w:szCs w:val="28"/>
        </w:rPr>
        <w:t xml:space="preserve"> </w:t>
      </w:r>
      <w:bookmarkStart w:id="1" w:name="_Hlk191895219"/>
      <w:bookmarkEnd w:id="0"/>
      <w:r w:rsidR="0095399F" w:rsidRPr="0095399F">
        <w:rPr>
          <w:sz w:val="28"/>
          <w:szCs w:val="28"/>
        </w:rPr>
        <w:t>от 04.12.2013 № 51 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исполнению муниципальной услуги «Предоставление библиотечных услуг» в новой редакции</w:t>
      </w:r>
      <w:r w:rsidRPr="009926F1">
        <w:rPr>
          <w:rFonts w:eastAsia="Arial"/>
          <w:bCs/>
          <w:sz w:val="28"/>
          <w:szCs w:val="28"/>
          <w:lang w:eastAsia="ar-SA"/>
        </w:rPr>
        <w:t xml:space="preserve">  </w:t>
      </w:r>
      <w:bookmarkEnd w:id="1"/>
    </w:p>
    <w:p w14:paraId="17567CE8" w14:textId="69522C27" w:rsidR="003E0EEF" w:rsidRDefault="00C4616D" w:rsidP="0095399F">
      <w:pPr>
        <w:jc w:val="center"/>
        <w:rPr>
          <w:rFonts w:eastAsia="Arial"/>
          <w:bCs/>
          <w:sz w:val="28"/>
          <w:szCs w:val="28"/>
          <w:lang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</w:t>
      </w:r>
    </w:p>
    <w:p w14:paraId="7B6F0CD7" w14:textId="4706163E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="003E0EEF">
        <w:rPr>
          <w:sz w:val="28"/>
          <w:szCs w:val="28"/>
        </w:rPr>
        <w:t>05.0</w:t>
      </w:r>
      <w:r w:rsidR="0095399F">
        <w:rPr>
          <w:sz w:val="28"/>
          <w:szCs w:val="28"/>
        </w:rPr>
        <w:t>3</w:t>
      </w:r>
      <w:r w:rsidR="003E0EEF">
        <w:rPr>
          <w:sz w:val="28"/>
          <w:szCs w:val="28"/>
        </w:rPr>
        <w:t>.201</w:t>
      </w:r>
      <w:r w:rsidR="0095399F">
        <w:rPr>
          <w:sz w:val="28"/>
          <w:szCs w:val="28"/>
        </w:rPr>
        <w:t>4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</w:t>
      </w:r>
      <w:r w:rsidR="0095399F">
        <w:rPr>
          <w:sz w:val="28"/>
          <w:szCs w:val="28"/>
        </w:rPr>
        <w:t>3</w:t>
      </w:r>
      <w:r w:rsidR="009926F1" w:rsidRPr="009926F1">
        <w:rPr>
          <w:sz w:val="28"/>
          <w:szCs w:val="28"/>
        </w:rPr>
        <w:t>000</w:t>
      </w:r>
      <w:r w:rsidR="0095399F">
        <w:rPr>
          <w:sz w:val="28"/>
          <w:szCs w:val="28"/>
        </w:rPr>
        <w:t>11</w:t>
      </w:r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20343F3C" w14:textId="77777777" w:rsidR="003E0EEF" w:rsidRDefault="00DB61B7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604175FE" w:rsidR="00C4616D" w:rsidRPr="003E0EEF" w:rsidRDefault="00C4616D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 </w:t>
      </w:r>
      <w:r w:rsidR="003E0EEF">
        <w:rPr>
          <w:rFonts w:eastAsia="Calibri"/>
          <w:sz w:val="28"/>
          <w:szCs w:val="28"/>
        </w:rPr>
        <w:t xml:space="preserve">       </w:t>
      </w:r>
      <w:r w:rsidRPr="009926F1">
        <w:rPr>
          <w:rFonts w:eastAsia="Calibri"/>
          <w:sz w:val="28"/>
          <w:szCs w:val="28"/>
        </w:rPr>
        <w:t xml:space="preserve"> 1.Постановление</w:t>
      </w:r>
      <w:r w:rsidR="000E20E7">
        <w:rPr>
          <w:rFonts w:eastAsia="Calibri"/>
          <w:sz w:val="28"/>
          <w:szCs w:val="28"/>
        </w:rPr>
        <w:t xml:space="preserve"> </w:t>
      </w:r>
      <w:r w:rsidR="0095399F" w:rsidRPr="0095399F">
        <w:rPr>
          <w:sz w:val="28"/>
          <w:szCs w:val="28"/>
        </w:rPr>
        <w:t>от 04.12.2013 №</w:t>
      </w:r>
      <w:r w:rsidR="0095399F">
        <w:rPr>
          <w:sz w:val="28"/>
          <w:szCs w:val="28"/>
        </w:rPr>
        <w:t xml:space="preserve"> </w:t>
      </w:r>
      <w:r w:rsidR="0095399F" w:rsidRPr="0095399F">
        <w:rPr>
          <w:sz w:val="28"/>
          <w:szCs w:val="28"/>
        </w:rPr>
        <w:t>51</w:t>
      </w:r>
      <w:r w:rsidR="0095399F">
        <w:rPr>
          <w:sz w:val="28"/>
          <w:szCs w:val="28"/>
        </w:rPr>
        <w:t xml:space="preserve"> </w:t>
      </w:r>
      <w:r w:rsidR="0095399F" w:rsidRPr="0095399F">
        <w:rPr>
          <w:sz w:val="28"/>
          <w:szCs w:val="28"/>
        </w:rPr>
        <w:t>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исполнению муниципальной услуги «Предоставление библиотечных услуг» в новой редакции</w:t>
      </w:r>
      <w:r w:rsidR="00BD241A">
        <w:rPr>
          <w:sz w:val="28"/>
          <w:szCs w:val="28"/>
        </w:rPr>
        <w:t>,</w:t>
      </w:r>
      <w:bookmarkStart w:id="2" w:name="_GoBack"/>
      <w:bookmarkEnd w:id="2"/>
      <w:r w:rsidRPr="00A521FA">
        <w:rPr>
          <w:rFonts w:eastAsia="Calibri"/>
          <w:sz w:val="28"/>
          <w:szCs w:val="28"/>
        </w:rPr>
        <w:t xml:space="preserve"> признать утратившим силу</w:t>
      </w:r>
      <w:r w:rsidRPr="009926F1">
        <w:rPr>
          <w:rFonts w:eastAsia="Calibri"/>
          <w:sz w:val="28"/>
          <w:szCs w:val="28"/>
        </w:rPr>
        <w:t>.</w:t>
      </w:r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0E20E7"/>
    <w:rsid w:val="002F6FB8"/>
    <w:rsid w:val="0037343D"/>
    <w:rsid w:val="003E0EEF"/>
    <w:rsid w:val="004B26CF"/>
    <w:rsid w:val="004F4379"/>
    <w:rsid w:val="006831AE"/>
    <w:rsid w:val="006D00CB"/>
    <w:rsid w:val="00795A05"/>
    <w:rsid w:val="0095399F"/>
    <w:rsid w:val="009926F1"/>
    <w:rsid w:val="00996B82"/>
    <w:rsid w:val="00A521FA"/>
    <w:rsid w:val="00AC3A61"/>
    <w:rsid w:val="00B31904"/>
    <w:rsid w:val="00B909BD"/>
    <w:rsid w:val="00BD241A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2025-02-26T06:21:00Z</cp:lastPrinted>
  <dcterms:created xsi:type="dcterms:W3CDTF">2024-07-02T03:44:00Z</dcterms:created>
  <dcterms:modified xsi:type="dcterms:W3CDTF">2025-03-03T07:00:00Z</dcterms:modified>
</cp:coreProperties>
</file>