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474DC839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0E20E7">
              <w:rPr>
                <w:b/>
                <w:sz w:val="28"/>
                <w:szCs w:val="24"/>
              </w:rPr>
              <w:t>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 xml:space="preserve">февраль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09ED2CB3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795A05">
              <w:rPr>
                <w:b/>
                <w:sz w:val="28"/>
                <w:szCs w:val="24"/>
              </w:rPr>
              <w:t>1</w:t>
            </w:r>
            <w:r w:rsidR="00457CE4">
              <w:rPr>
                <w:b/>
                <w:sz w:val="28"/>
                <w:szCs w:val="24"/>
              </w:rPr>
              <w:t>9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3DB01D18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0E20E7">
              <w:rPr>
                <w:b/>
                <w:sz w:val="28"/>
                <w:szCs w:val="24"/>
              </w:rPr>
              <w:t>8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>февраля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1074C0E4" w14:textId="3FB097BE" w:rsidR="0095399F" w:rsidRPr="00457CE4" w:rsidRDefault="00C4616D" w:rsidP="0095399F">
      <w:pPr>
        <w:jc w:val="center"/>
        <w:rPr>
          <w:rFonts w:eastAsia="Arial"/>
          <w:bCs/>
          <w:sz w:val="28"/>
          <w:szCs w:val="28"/>
          <w:lang w:eastAsia="ar-SA"/>
        </w:rPr>
      </w:pPr>
      <w:r w:rsidRPr="009926F1">
        <w:rPr>
          <w:rFonts w:eastAsia="Calibri"/>
          <w:sz w:val="28"/>
          <w:szCs w:val="28"/>
        </w:rPr>
        <w:t xml:space="preserve">Об </w:t>
      </w:r>
      <w:r w:rsidRPr="000E20E7">
        <w:rPr>
          <w:rFonts w:eastAsia="Calibri"/>
          <w:sz w:val="28"/>
          <w:szCs w:val="28"/>
        </w:rPr>
        <w:t xml:space="preserve">отмене </w:t>
      </w:r>
      <w:bookmarkStart w:id="0" w:name="_Hlk191893748"/>
      <w:r w:rsidR="000E20E7" w:rsidRPr="00457CE4">
        <w:rPr>
          <w:sz w:val="28"/>
          <w:szCs w:val="28"/>
        </w:rPr>
        <w:t xml:space="preserve">Постановления </w:t>
      </w:r>
      <w:bookmarkEnd w:id="0"/>
      <w:r w:rsidR="00457CE4" w:rsidRPr="00457CE4">
        <w:rPr>
          <w:sz w:val="28"/>
          <w:szCs w:val="28"/>
        </w:rPr>
        <w:t>от 29.10.2013 № 40 Об утверждении административного регламента Администрации сельского поселения Богородский сельсовет муниципального района Благовещенский район Республики Башкортостан по предоставлению муниципальной услуги «Оформление выписки из похозяйственной книги» в новой редакции</w:t>
      </w:r>
    </w:p>
    <w:p w14:paraId="17567CE8" w14:textId="69522C27" w:rsidR="003E0EEF" w:rsidRDefault="00C4616D" w:rsidP="0095399F">
      <w:pPr>
        <w:jc w:val="center"/>
        <w:rPr>
          <w:rFonts w:eastAsia="Arial"/>
          <w:bCs/>
          <w:sz w:val="28"/>
          <w:szCs w:val="28"/>
          <w:lang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</w:t>
      </w:r>
    </w:p>
    <w:p w14:paraId="7B6F0CD7" w14:textId="72DB007C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В целях приведения нормативно правовых актов муниципального образования в соответствие с Федеральным законодательством, </w:t>
      </w:r>
      <w:r w:rsidRPr="009926F1">
        <w:rPr>
          <w:sz w:val="28"/>
          <w:szCs w:val="28"/>
        </w:rPr>
        <w:t xml:space="preserve">а также экспертного заключения Государственного комитета Республике Башкортостан по делам юстиции от </w:t>
      </w:r>
      <w:r w:rsidR="003E0EEF">
        <w:rPr>
          <w:sz w:val="28"/>
          <w:szCs w:val="28"/>
        </w:rPr>
        <w:t>05.0</w:t>
      </w:r>
      <w:r w:rsidR="0095399F">
        <w:rPr>
          <w:sz w:val="28"/>
          <w:szCs w:val="28"/>
        </w:rPr>
        <w:t>3</w:t>
      </w:r>
      <w:r w:rsidR="003E0EEF">
        <w:rPr>
          <w:sz w:val="28"/>
          <w:szCs w:val="28"/>
        </w:rPr>
        <w:t>.201</w:t>
      </w:r>
      <w:r w:rsidR="0095399F">
        <w:rPr>
          <w:sz w:val="28"/>
          <w:szCs w:val="28"/>
        </w:rPr>
        <w:t>4</w:t>
      </w:r>
      <w:r w:rsidRPr="009926F1">
        <w:rPr>
          <w:sz w:val="28"/>
          <w:szCs w:val="28"/>
        </w:rPr>
        <w:t xml:space="preserve"> года № НГР RU 03</w:t>
      </w:r>
      <w:r w:rsidR="009926F1" w:rsidRPr="009926F1">
        <w:rPr>
          <w:sz w:val="28"/>
          <w:szCs w:val="28"/>
        </w:rPr>
        <w:t>039305201</w:t>
      </w:r>
      <w:r w:rsidR="0095399F">
        <w:rPr>
          <w:sz w:val="28"/>
          <w:szCs w:val="28"/>
        </w:rPr>
        <w:t>3</w:t>
      </w:r>
      <w:r w:rsidR="009926F1" w:rsidRPr="009926F1">
        <w:rPr>
          <w:sz w:val="28"/>
          <w:szCs w:val="28"/>
        </w:rPr>
        <w:t>000</w:t>
      </w:r>
      <w:r w:rsidR="00457CE4">
        <w:rPr>
          <w:sz w:val="28"/>
          <w:szCs w:val="28"/>
        </w:rPr>
        <w:t>05</w:t>
      </w:r>
      <w:bookmarkStart w:id="1" w:name="_GoBack"/>
      <w:bookmarkEnd w:id="1"/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20343F3C" w14:textId="77777777" w:rsidR="003E0EEF" w:rsidRDefault="00DB61B7" w:rsidP="003E0EEF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1B26DFE7" w:rsidR="00C4616D" w:rsidRPr="00457CE4" w:rsidRDefault="00457CE4" w:rsidP="00457CE4">
      <w:pPr>
        <w:rPr>
          <w:rFonts w:eastAsia="Arial"/>
          <w:bCs/>
          <w:sz w:val="28"/>
          <w:szCs w:val="28"/>
          <w:lang w:eastAsia="ar-SA"/>
        </w:rPr>
      </w:pPr>
      <w:r>
        <w:rPr>
          <w:rFonts w:eastAsia="Calibri"/>
          <w:sz w:val="28"/>
          <w:szCs w:val="28"/>
        </w:rPr>
        <w:t xml:space="preserve">         </w:t>
      </w:r>
      <w:r w:rsidR="00C4616D" w:rsidRPr="009926F1">
        <w:rPr>
          <w:rFonts w:eastAsia="Calibri"/>
          <w:sz w:val="28"/>
          <w:szCs w:val="28"/>
        </w:rPr>
        <w:t>1.</w:t>
      </w:r>
      <w:r w:rsidRPr="00457CE4">
        <w:rPr>
          <w:sz w:val="28"/>
          <w:szCs w:val="28"/>
        </w:rPr>
        <w:t xml:space="preserve"> </w:t>
      </w:r>
      <w:r w:rsidRPr="00457CE4">
        <w:rPr>
          <w:sz w:val="28"/>
          <w:szCs w:val="28"/>
        </w:rPr>
        <w:t>Постановления от 29.10.2013 № 40 Об утверждении административного регламента Администрации сельского поселения Богородский сельсовет муниципального района Благовещенский район Республики Башкортостан по предоставлению муниципальной услуги «Оформление выписки из похозяйственной книги» в новой редакции</w:t>
      </w:r>
      <w:r w:rsidR="00C4616D" w:rsidRPr="00A521FA">
        <w:rPr>
          <w:rFonts w:eastAsia="Calibri"/>
          <w:sz w:val="28"/>
          <w:szCs w:val="28"/>
        </w:rPr>
        <w:t xml:space="preserve"> признать утратившим силу</w:t>
      </w:r>
      <w:r w:rsidR="00C4616D" w:rsidRPr="009926F1">
        <w:rPr>
          <w:rFonts w:eastAsia="Calibri"/>
          <w:sz w:val="28"/>
          <w:szCs w:val="28"/>
        </w:rPr>
        <w:t>.</w:t>
      </w:r>
    </w:p>
    <w:p w14:paraId="7EA5437B" w14:textId="412E176F" w:rsidR="00C4616D" w:rsidRPr="009926F1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ab/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77777777" w:rsidR="00DB61B7" w:rsidRPr="009926F1" w:rsidRDefault="00DB61B7" w:rsidP="009926F1">
      <w:pPr>
        <w:jc w:val="both"/>
        <w:rPr>
          <w:spacing w:val="-4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          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0FFEEABA" w14:textId="77777777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0E20E7"/>
    <w:rsid w:val="002F6FB8"/>
    <w:rsid w:val="0037343D"/>
    <w:rsid w:val="003E0EEF"/>
    <w:rsid w:val="00457CE4"/>
    <w:rsid w:val="004B26CF"/>
    <w:rsid w:val="004F4379"/>
    <w:rsid w:val="006831AE"/>
    <w:rsid w:val="006D00CB"/>
    <w:rsid w:val="00795A05"/>
    <w:rsid w:val="0095399F"/>
    <w:rsid w:val="009926F1"/>
    <w:rsid w:val="00996B82"/>
    <w:rsid w:val="00A521FA"/>
    <w:rsid w:val="00AC3A61"/>
    <w:rsid w:val="00B31904"/>
    <w:rsid w:val="00B909BD"/>
    <w:rsid w:val="00C4616D"/>
    <w:rsid w:val="00C65A9F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2025-02-26T06:21:00Z</cp:lastPrinted>
  <dcterms:created xsi:type="dcterms:W3CDTF">2024-07-02T03:44:00Z</dcterms:created>
  <dcterms:modified xsi:type="dcterms:W3CDTF">2025-03-03T06:59:00Z</dcterms:modified>
</cp:coreProperties>
</file>