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40" w:rsidRDefault="00984A40" w:rsidP="00984A4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жители села!</w:t>
      </w:r>
    </w:p>
    <w:p w:rsidR="00984A40" w:rsidRPr="004D1AE9" w:rsidRDefault="00984A40" w:rsidP="00984A4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 декабря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15:00 часов 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Богородском СДК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состоится 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итоговое собрание по участию сельского поселения в программе ППМИ-2023 года. </w:t>
      </w:r>
    </w:p>
    <w:p w:rsidR="00984A40" w:rsidRDefault="00984A40" w:rsidP="0098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повестке дня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вопросы :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CC76BE">
        <w:rPr>
          <w:rFonts w:ascii="Times New Roman" w:hAnsi="Times New Roman" w:cs="Times New Roman"/>
          <w:sz w:val="28"/>
          <w:szCs w:val="28"/>
        </w:rPr>
        <w:t xml:space="preserve"> Информация о реализации в Республике Башкортостан проектов развития общественной инфраструктуры, основанных на местных инициативах (проекте поддержке местных инициатив - ППМИ), и возможном участии в ней нашего села</w:t>
      </w:r>
    </w:p>
    <w:p w:rsidR="00984A40" w:rsidRDefault="00984A40" w:rsidP="00984A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2.Выбор первоочередной проблемы для участия в ППМИ -2023.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3.Определение суммы </w:t>
      </w:r>
      <w:proofErr w:type="spellStart"/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бюджета сельского поселения, населения и спонсоров.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4.Выбор инициативной группы из числа жителей сельского поселения для организации работ в рамках ППМИ-2023.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5.Решение об использовании сэкономленных бюджетных средств после проведения торгов.</w:t>
      </w:r>
      <w:r w:rsidRPr="004D1A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Просим всех жителей принять активное участие, от Вашего голоса, мнения зависит реализация проекта!</w:t>
      </w:r>
    </w:p>
    <w:p w:rsidR="006A0FB2" w:rsidRPr="0067001C" w:rsidRDefault="006A0FB2" w:rsidP="00984A40">
      <w:pPr>
        <w:rPr>
          <w:rFonts w:ascii="Times New Roman" w:hAnsi="Times New Roman" w:cs="Times New Roman"/>
          <w:sz w:val="28"/>
          <w:szCs w:val="28"/>
        </w:rPr>
      </w:pPr>
    </w:p>
    <w:p w:rsidR="00471A5C" w:rsidRDefault="006A0FB2">
      <w:r w:rsidRPr="006A0FB2">
        <w:rPr>
          <w:noProof/>
          <w:lang w:eastAsia="ru-RU"/>
        </w:rPr>
        <w:drawing>
          <wp:inline distT="0" distB="0" distL="0" distR="0">
            <wp:extent cx="5940425" cy="2637549"/>
            <wp:effectExtent l="0" t="0" r="3175" b="0"/>
            <wp:docPr id="1" name="Рисунок 1" descr="C:\Users\Пользователь\Desktop\eNjaTsEvy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NjaTsEvy-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C5"/>
    <w:rsid w:val="00471A5C"/>
    <w:rsid w:val="005A0DC5"/>
    <w:rsid w:val="006A0FB2"/>
    <w:rsid w:val="009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081D"/>
  <w15:chartTrackingRefBased/>
  <w15:docId w15:val="{19820CAE-1A72-46B9-A872-1C0C59D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2022-12-20T18:29:00Z</dcterms:created>
  <dcterms:modified xsi:type="dcterms:W3CDTF">2022-12-20T18:30:00Z</dcterms:modified>
</cp:coreProperties>
</file>