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EF3" w:rsidRDefault="00671EF3" w:rsidP="007E372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821C07" w:rsidRPr="00821C07" w:rsidTr="00821C0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532A7" w:rsidRDefault="000532A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77651947"/>
          </w:p>
          <w:p w:rsidR="00821C07" w:rsidRPr="00821C07" w:rsidRDefault="002D1F7A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ХАКИМИӘТЕ</w:t>
            </w:r>
          </w:p>
          <w:p w:rsidR="00821C07" w:rsidRPr="00821C07" w:rsidRDefault="00184301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БОГОРОДСК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АУЫЛ СОВЕТЫ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821C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21C07" w:rsidRPr="00821C07" w:rsidRDefault="00821C07" w:rsidP="00821C0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5C3F7F8" wp14:editId="3F5E073B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7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21C07" w:rsidRPr="00821C07" w:rsidRDefault="002D1F7A" w:rsidP="00A53490">
            <w:pPr>
              <w:spacing w:before="240" w:after="6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ПОСЕЛЕНИЯ </w:t>
            </w:r>
            <w:r w:rsidR="001843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БОГОР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</w:t>
            </w:r>
            <w:r w:rsidR="0018430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</w:t>
            </w:r>
            <w:r w:rsidR="00821C07" w:rsidRPr="00821C0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СКИЙ СЕЛЬСОВЕТ МУНИЦИПАЛЬНОГО РАЙОНА БЛАГОВЕЩЕНСКИЙ РАЙОН РЕСПУБЛИКИБАШКОРТОСТАН</w:t>
            </w:r>
          </w:p>
        </w:tc>
      </w:tr>
    </w:tbl>
    <w:p w:rsidR="00821C07" w:rsidRPr="00821C07" w:rsidRDefault="00821C07" w:rsidP="00821C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21C0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Pr="00821C0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КАРАР</w:t>
      </w:r>
      <w:r w:rsidRPr="00821C0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</w:t>
      </w:r>
      <w:r w:rsidRPr="00821C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FE43E8" w:rsidRDefault="00FE43E8" w:rsidP="002D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C07" w:rsidRPr="00821C07" w:rsidRDefault="00821C07" w:rsidP="002D1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3B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506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7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C307A" w:rsidRPr="00476F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3B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76F08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3B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77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B0D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D774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яб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506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1F7A" w:rsidRPr="0082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bookmarkEnd w:id="0"/>
    <w:p w:rsidR="00B7711F" w:rsidRPr="0085391F" w:rsidRDefault="00B7711F" w:rsidP="00A53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4678"/>
      </w:tblGrid>
      <w:tr w:rsidR="00250633" w:rsidTr="000C307A">
        <w:tc>
          <w:tcPr>
            <w:tcW w:w="9781" w:type="dxa"/>
          </w:tcPr>
          <w:p w:rsidR="00250633" w:rsidRDefault="00250633" w:rsidP="00C67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50633" w:rsidRDefault="00250633" w:rsidP="00A5349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  Л.Ф.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Ахмерова</w:t>
            </w:r>
            <w:proofErr w:type="spellEnd"/>
          </w:p>
        </w:tc>
      </w:tr>
      <w:tr w:rsidR="000C307A" w:rsidTr="000C307A">
        <w:tc>
          <w:tcPr>
            <w:tcW w:w="9781" w:type="dxa"/>
          </w:tcPr>
          <w:p w:rsidR="000C307A" w:rsidRPr="00995C3C" w:rsidRDefault="000C307A" w:rsidP="000C30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95C3C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О внесении изменений в Устав </w:t>
            </w:r>
            <w:bookmarkStart w:id="1" w:name="_GoBack"/>
            <w:bookmarkEnd w:id="1"/>
          </w:p>
          <w:p w:rsidR="000C307A" w:rsidRPr="00995C3C" w:rsidRDefault="000C307A" w:rsidP="000C30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95C3C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сельского поселения Богородский сельсовет </w:t>
            </w:r>
          </w:p>
          <w:p w:rsidR="000C307A" w:rsidRPr="00995C3C" w:rsidRDefault="000C307A" w:rsidP="000C30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 w:rsidRPr="00995C3C">
              <w:rPr>
                <w:rFonts w:ascii="TimesNewRomanPSMT" w:hAnsi="TimesNewRomanPSMT" w:cs="TimesNewRomanPSMT"/>
                <w:b/>
                <w:sz w:val="28"/>
                <w:szCs w:val="28"/>
              </w:rPr>
              <w:t>муниципального района Благовещенский район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95C3C">
              <w:rPr>
                <w:rFonts w:ascii="TimesNewRomanPSMT" w:hAnsi="TimesNewRomanPSMT" w:cs="TimesNewRomanPSMT"/>
                <w:b/>
                <w:sz w:val="28"/>
                <w:szCs w:val="28"/>
              </w:rPr>
              <w:t>Республики Башкортостан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Совет сельского поселения Богородский сельсовет муниципального района Благовещенский район Республики Башкортостан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995C3C">
              <w:rPr>
                <w:rFonts w:ascii="TimesNewRomanPSMT" w:hAnsi="TimesNewRomanPSMT" w:cs="TimesNewRomanPSMT"/>
                <w:b/>
                <w:sz w:val="28"/>
                <w:szCs w:val="28"/>
              </w:rPr>
              <w:t>РЕШИЛ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Внести в Устав сельского поселения Богородский сельсовет муниципального района Благовещенский район Республики Башкортостан следующие изменения и дополнения: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1.1. в части 1 статьи 3 </w:t>
            </w:r>
            <w:r w:rsidRPr="00C12FAA">
              <w:rPr>
                <w:rFonts w:ascii="TimesNewRomanPSMT" w:hAnsi="TimesNewRomanPSMT" w:cs="TimesNewRomanPSMT"/>
                <w:i/>
                <w:sz w:val="28"/>
                <w:szCs w:val="28"/>
              </w:rPr>
              <w:t xml:space="preserve">«Вопросы местного </w:t>
            </w:r>
            <w:r>
              <w:rPr>
                <w:rFonts w:ascii="TimesNewRomanPSMT" w:hAnsi="TimesNewRomanPSMT" w:cs="TimesNewRomanPSMT"/>
                <w:i/>
                <w:sz w:val="28"/>
                <w:szCs w:val="28"/>
              </w:rPr>
              <w:t>значения</w:t>
            </w:r>
            <w:r w:rsidRPr="00C12FAA">
              <w:rPr>
                <w:rFonts w:ascii="TimesNewRomanPSMT" w:hAnsi="TimesNewRomanPSMT" w:cs="TimesNewRomanPSMT"/>
                <w:i/>
                <w:sz w:val="28"/>
                <w:szCs w:val="28"/>
              </w:rPr>
              <w:t>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0C307A" w:rsidRPr="003A52A6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  <w:u w:val="single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1.1.1. в пункте 27</w:t>
            </w:r>
            <w:r w:rsidRPr="003A52A6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слова «создание, развитие и обеспечение охраны лечебно-оздоровительных местностей и курортов местного значения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на территории Сельского поселения, а также» исключить; 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1.1.2. пункт 29 изложить в следующей редакции: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«29) организация и осуществление мероприятий по работе с детьми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и молодежью, участие в реализации молодежной политики, разработка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и осуществление мониторинга реализации молодежной политики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>в Сельском поселении;»;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1.1.3. дополнить пунктом 42 следующего содержания: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«42) осуществление выявления объектов накопленного вреда окружающей среде и организация ликвидации такого вреда применительно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>к территориям, расположенным в границах земельных участков, находящихся в собственности Сельского поселения.»;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1.2. в части 1 статьи 5 </w:t>
            </w:r>
            <w:r>
              <w:rPr>
                <w:rFonts w:ascii="TimesNewRomanPSMT" w:hAnsi="TimesNewRomanPSMT" w:cs="TimesNewRomanPSMT"/>
                <w:i/>
                <w:sz w:val="28"/>
                <w:szCs w:val="28"/>
              </w:rPr>
              <w:t>«Полномочия органов местного самоуправления по решению вопросов местного значения»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1.2.1. пункт 11 изложить в следующей редакции: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1.2.2. в пункте 12 слова «федеральными законами» заменить словами «Федеральным законом»;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1.3. в статье 10.1 </w:t>
            </w:r>
            <w:r w:rsidRPr="00D26DE1">
              <w:rPr>
                <w:rFonts w:ascii="TimesNewRomanPSMT" w:hAnsi="TimesNewRomanPSMT" w:cs="TimesNewRomanPSMT"/>
                <w:i/>
                <w:sz w:val="28"/>
                <w:szCs w:val="28"/>
              </w:rPr>
              <w:t>«Староста сельского населенного пункта»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1.3.1. часть 2 изложить в следующей редакции: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«2.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>в собственности жилое помещение, расположенное на территории данного сельского населенного пункта.»;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1.3.2. в части 3 после слов «муниципальную должность» дополнить словами</w:t>
            </w:r>
            <w:r w:rsidR="00B7711F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«,за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1.3.3. пункт 1 части 4 после слов «муниципальную должность» дополнить словами",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1.4. 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статье 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«Опрос граждан»: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1.4.1.</w:t>
            </w: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часть 2 дополнить абзацами следующего содержания: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«Участник опроса граждан обладает одним голосом и участвует </w:t>
            </w: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br/>
              <w:t>в опросе непосредственно.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Участие в опросе граждан является свободным и добровольным.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.2. </w:t>
            </w:r>
            <w:hyperlink r:id="rId8" w:history="1">
              <w:r w:rsidRPr="00473B30">
                <w:rPr>
                  <w:rFonts w:ascii="Times New Roman" w:eastAsia="Calibri" w:hAnsi="Times New Roman" w:cs="Times New Roman"/>
                  <w:bCs/>
                  <w:iCs/>
                  <w:color w:val="000000"/>
                  <w:sz w:val="28"/>
                  <w:szCs w:val="28"/>
                </w:rPr>
                <w:t>в части 4</w:t>
              </w:r>
            </w:hyperlink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после слов «опроса граждан» дополнить словами </w:t>
            </w:r>
            <w:r w:rsidRPr="00473B3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br/>
      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.3.</w:t>
            </w:r>
            <w:r w:rsidRPr="00473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473B30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 xml:space="preserve">часть </w:t>
              </w:r>
            </w:hyperlink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</w:t>
            </w:r>
            <w:hyperlink r:id="rId10" w:history="1">
              <w:r w:rsidRPr="00473B30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дополнить</w:t>
              </w:r>
            </w:hyperlink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пунктом 7 следующего содержания: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«7) способ и порядок обнародования решения о назначении опроса граждан.»;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.4. часть 6 дополнить абзацем следующего содержания:</w:t>
            </w:r>
            <w:r w:rsidRPr="00473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Решение представительного органа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назначении опроса граждан подлежит обнародованию не позднее чем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 10 дней до дня проведения опроса граждан.»;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.5. дополнить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частью 8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следующего содержания:</w:t>
            </w:r>
          </w:p>
          <w:p w:rsidR="000C307A" w:rsidRPr="00473B30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Результаты опроса граждан подлежат обнародованию не позднее </w:t>
            </w:r>
            <w:r w:rsidRPr="00473B3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10 дней со дня установления результатов опроса.»;</w:t>
            </w:r>
          </w:p>
          <w:p w:rsidR="000C307A" w:rsidRPr="00A52A79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1.5. </w:t>
            </w:r>
            <w:r w:rsidRPr="00A52A7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абзаце втором части 9</w:t>
            </w:r>
            <w:r w:rsidRPr="00A52A79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EE5971">
              <w:rPr>
                <w:rFonts w:ascii="Times New Roman" w:hAnsi="Times New Roman" w:cs="Times New Roman"/>
                <w:i/>
                <w:sz w:val="28"/>
                <w:szCs w:val="28"/>
              </w:rPr>
              <w:t>«Совет»</w:t>
            </w:r>
            <w:r w:rsidRPr="00A52A79">
              <w:rPr>
                <w:rFonts w:ascii="Times New Roman" w:hAnsi="Times New Roman" w:cs="Times New Roman"/>
                <w:sz w:val="28"/>
                <w:szCs w:val="28"/>
              </w:rPr>
              <w:t xml:space="preserve"> после слов «субъектов Российской Федерации» дополнить словами «, федеральных территорий»;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1.6. статью 19 </w:t>
            </w:r>
            <w:r>
              <w:rPr>
                <w:rFonts w:ascii="TimesNewRomanPSMT" w:hAnsi="TimesNewRomanPSMT" w:cs="TimesNewRomanPSMT"/>
                <w:i/>
                <w:sz w:val="28"/>
                <w:szCs w:val="28"/>
              </w:rPr>
              <w:t xml:space="preserve">«Глава Сельского поселения»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дополнить частью </w:t>
            </w:r>
            <w:r w:rsidRPr="00992F81"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.1 следующего содержания: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«</w:t>
            </w:r>
            <w:r w:rsidRPr="00992F81"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.1. Глава Сельского поселения освобождается от ответственности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в случае, если несоблюдение таких ограничений, запретов и требований,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а также неисполнение таких обязанностей признается следствием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не зависящих от него обстоятельств в порядке, предусмотренном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частями 3 - 6 статьи 13 Федерального закона от 25 декабря 2008 года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>№ 273-ФЗ «О противодействии коррупции».»;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1.7. в статье 22 </w:t>
            </w:r>
            <w:r>
              <w:rPr>
                <w:rFonts w:ascii="TimesNewRomanPSMT" w:hAnsi="TimesNewRomanPSMT" w:cs="TimesNewRomanPSMT"/>
                <w:i/>
                <w:sz w:val="28"/>
                <w:szCs w:val="28"/>
              </w:rPr>
              <w:t>«Статус депутата Совета»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1.7.1. абзац третий части 5.1 признать утратившим силу;</w:t>
            </w:r>
          </w:p>
          <w:p w:rsidR="000C307A" w:rsidRPr="004A6A16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1.7.2. </w:t>
            </w:r>
            <w:r w:rsidRPr="004A6A16">
              <w:rPr>
                <w:rFonts w:ascii="TimesNewRomanPSMT" w:eastAsia="Calibri" w:hAnsi="TimesNewRomanPSMT" w:cs="TimesNewRomanPSMT"/>
                <w:sz w:val="28"/>
                <w:szCs w:val="28"/>
              </w:rPr>
              <w:t xml:space="preserve">в абзаце первом части </w:t>
            </w: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>5</w:t>
            </w:r>
            <w:r w:rsidRPr="004A6A16">
              <w:rPr>
                <w:rFonts w:ascii="TimesNewRomanPSMT" w:eastAsia="Calibri" w:hAnsi="TimesNewRomanPSMT" w:cs="TimesNewRomanPSMT"/>
                <w:sz w:val="28"/>
                <w:szCs w:val="28"/>
              </w:rPr>
      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1.7.3. дополнить частью 5.4 следующего содержания: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«5.4.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в случае, если несоблюдение таких ограничений, запретов и требований,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а также неисполнение таких обязанностей признается следствием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>№ 273-ФЗ «О противодействии коррупции».».</w:t>
            </w:r>
          </w:p>
          <w:p w:rsidR="000C307A" w:rsidRPr="0022676E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2676E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1.7.4. часть 8 дополнить пунктом 10.1 следующего содержания:</w:t>
            </w:r>
          </w:p>
          <w:p w:rsidR="000C307A" w:rsidRPr="00C30F3D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0F3D">
              <w:rPr>
                <w:rFonts w:ascii="Times New Roman" w:hAnsi="Times New Roman" w:cs="Times New Roman"/>
                <w:sz w:val="28"/>
                <w:szCs w:val="28"/>
              </w:rPr>
              <w:t>10.1) приобретения им статуса иностранного агента;</w:t>
            </w:r>
            <w:r w:rsidRPr="0022676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1.7.5. дополнить частью 10.1 следующего содержания: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«10.1.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подряд.»;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1.8. статью 29 </w:t>
            </w:r>
            <w:r>
              <w:rPr>
                <w:rFonts w:ascii="TimesNewRomanPSMT" w:hAnsi="TimesNewRomanPSMT" w:cs="TimesNewRomanPSMT"/>
                <w:i/>
                <w:sz w:val="28"/>
                <w:szCs w:val="28"/>
              </w:rPr>
              <w:t xml:space="preserve">«Вступление в силу муниципальных правовых актов»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изложить в следующей редакции: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«Статья 29. Вступление в силу и обнародование муниципальных правовых актов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 Муниципальные правовые акты вступают в силу со дня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  <w:t>их подписания.</w:t>
            </w:r>
          </w:p>
          <w:p w:rsidR="000C307A" w:rsidRPr="00802391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0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муниципальных правовых актах может быть установлен другой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  <w:r w:rsidRPr="0080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вступления их в силу.</w:t>
            </w:r>
          </w:p>
          <w:p w:rsidR="000C307A" w:rsidRPr="00B17BD5" w:rsidRDefault="000C307A" w:rsidP="000C307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Муниципальные нормативные правовые акты, затрагивающие права, свободы и обязанности человека и гражданина, </w:t>
            </w:r>
            <w:r w:rsidRPr="008023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муниципальные нормативные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правовые</w:t>
            </w:r>
            <w:r w:rsidRPr="008023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акты, </w:t>
            </w:r>
            <w:r w:rsidRPr="0080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      </w:r>
            <w:r w:rsidRPr="00B1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обнародования.</w:t>
            </w:r>
          </w:p>
          <w:p w:rsidR="000C307A" w:rsidRPr="00802391" w:rsidRDefault="000C307A" w:rsidP="000C307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правовые акты Совета о налогах и сборах вступают в силу в соответствии с Налоговым </w:t>
            </w:r>
            <w:hyperlink r:id="rId11" w:tgtFrame="_self" w:history="1">
              <w:r w:rsidRPr="00802391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кодексом</w:t>
              </w:r>
            </w:hyperlink>
            <w:r w:rsidRPr="008023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02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Федерации.</w:t>
            </w:r>
          </w:p>
          <w:p w:rsidR="000C307A" w:rsidRDefault="000C307A" w:rsidP="000C307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4BE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74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Муниципальные правовые акты, подлежащие обнародованию, </w:t>
            </w:r>
            <w:r w:rsidRPr="00474BE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 том числе соглашения, заключаемые между органами местного самоуправления, </w:t>
            </w:r>
            <w:r w:rsidRPr="00474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направляются </w:t>
            </w:r>
            <w:r w:rsidRPr="00474BE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 официальное опубликование в периодическое печатное издание (в сетевое издание) в течение 7 дней со дня их подписания.</w:t>
            </w:r>
          </w:p>
          <w:p w:rsidR="000C307A" w:rsidRDefault="000C307A" w:rsidP="000C307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74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Официальным опубликованием муниципального правового акта</w:t>
            </w:r>
            <w:r w:rsidRPr="00B74C5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в том числе</w:t>
            </w:r>
            <w:r w:rsidRPr="00B74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</w:t>
            </w:r>
            <w:r w:rsidRPr="00B74C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издании, распространяемом в Сельском поселении</w:t>
            </w:r>
            <w:r w:rsidRPr="00B74C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в газете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Панорама</w:t>
            </w:r>
            <w:r w:rsidRPr="00B74C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(регистрационный номер и дата принятия решения о регистрации сред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ства массовой информации: серия </w:t>
            </w:r>
            <w:r w:rsidRPr="004C70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 № ТУ 02-01369 от 29 июля 2015 года</w:t>
            </w:r>
            <w:r w:rsidRPr="00B74C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C307A" w:rsidRPr="00E60D4B" w:rsidRDefault="000C307A" w:rsidP="000C307A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случае невозможности их официального опубликования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6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периодическом</w:t>
            </w:r>
            <w:r w:rsidRPr="00E6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печатном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издании</w:t>
            </w:r>
            <w:r w:rsidRPr="00E6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муниципальные правовые акты и соглашения подлежат официальному обнародованию в здании Администрации</w:t>
            </w:r>
            <w:r w:rsidRPr="00226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на официальном сайте Сельского поселения в информационно-телекоммуникационной сети «Интернет»</w:t>
            </w:r>
            <w:r w:rsidRPr="00E60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течение 7 дней после дня их подписания.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A79">
              <w:rPr>
                <w:rFonts w:ascii="Times New Roman" w:hAnsi="Times New Roman" w:cs="Times New Roman"/>
                <w:sz w:val="28"/>
                <w:szCs w:val="28"/>
              </w:rPr>
      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CF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Официальным опубликованием устава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F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CF7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ФС77-72471 от 05.03.2018 г.)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B14238">
              <w:rPr>
                <w:rFonts w:ascii="TimesNewRomanPSMT" w:hAnsi="TimesNewRomanPSMT" w:cs="TimesNewRomanPSMT"/>
                <w:bCs/>
                <w:sz w:val="28"/>
                <w:szCs w:val="28"/>
              </w:rPr>
              <w:t> </w:t>
            </w:r>
            <w:r w:rsidRPr="00B14238">
              <w:rPr>
                <w:rFonts w:ascii="TimesNewRomanPSMT" w:hAnsi="TimesNewRomanPSMT" w:cs="TimesNewRomanPSMT"/>
                <w:sz w:val="28"/>
                <w:szCs w:val="28"/>
              </w:rPr>
              <w:t>4.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 </w:t>
            </w:r>
            <w:r w:rsidRPr="00B14238">
              <w:rPr>
                <w:rFonts w:ascii="TimesNewRomanPSMT" w:hAnsi="TimesNewRomanPSMT" w:cs="TimesNewRomanPSMT"/>
                <w:sz w:val="28"/>
                <w:szCs w:val="28"/>
              </w:rPr>
              <w:t>Копии муниципальных нормативных правовых актов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,</w:t>
            </w:r>
            <w:r w:rsidRPr="00B14238">
              <w:rPr>
                <w:rFonts w:ascii="TimesNewRomanPSMT" w:hAnsi="TimesNewRomanPSMT" w:cs="TimesNewRomanPSMT"/>
                <w:sz w:val="28"/>
                <w:szCs w:val="28"/>
              </w:rPr>
      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br/>
            </w:r>
            <w:r w:rsidRPr="00B14238">
              <w:rPr>
                <w:rFonts w:ascii="TimesNewRomanPSMT" w:hAnsi="TimesNewRomanPSMT" w:cs="TimesNewRomanPSMT"/>
                <w:sz w:val="28"/>
                <w:szCs w:val="28"/>
              </w:rPr>
              <w:t>в соответствующий регистр.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»;</w:t>
            </w:r>
          </w:p>
          <w:p w:rsidR="000C307A" w:rsidRPr="0084454C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1.9. Часть 2 статьи 50 «Удаление главы Сельского поселения в отставку» дополнить пун</w:t>
            </w:r>
            <w:r w:rsidRPr="0084454C">
              <w:rPr>
                <w:rFonts w:ascii="TimesNewRomanPSMT" w:hAnsi="TimesNewRomanPSMT" w:cs="TimesNewRomanPSMT"/>
                <w:sz w:val="28"/>
                <w:szCs w:val="28"/>
              </w:rPr>
              <w:t>ктом 4.1 следующего содержания:</w:t>
            </w:r>
          </w:p>
          <w:p w:rsidR="000C307A" w:rsidRPr="0084454C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«</w:t>
            </w:r>
            <w:r w:rsidRPr="0084454C">
              <w:rPr>
                <w:rFonts w:ascii="TimesNewRomanPSMT" w:hAnsi="TimesNewRomanPSMT" w:cs="TimesNewRomanPSMT"/>
                <w:sz w:val="28"/>
                <w:szCs w:val="28"/>
              </w:rPr>
              <w:t xml:space="preserve">4.1) приобретение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им статуса иностранного агента;»</w:t>
            </w:r>
            <w:r w:rsidRPr="0084454C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3. Настоящее решение обнародовать 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 Башкортостан уведомления о его государственной регистрации.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4. Настоящее решение вступает в силу со дня его официального опубликования (</w:t>
            </w:r>
            <w:r w:rsidRPr="009573C2">
              <w:rPr>
                <w:rFonts w:ascii="TimesNewRomanPSMT" w:hAnsi="TimesNewRomanPSMT" w:cs="TimesNewRomanPSMT"/>
                <w:sz w:val="28"/>
                <w:szCs w:val="28"/>
              </w:rPr>
              <w:t>обнародования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)</w:t>
            </w:r>
            <w:r w:rsidRPr="009573C2"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</w:p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3"/>
              <w:gridCol w:w="4782"/>
            </w:tblGrid>
            <w:tr w:rsidR="000C307A" w:rsidTr="00E11AA7">
              <w:tc>
                <w:tcPr>
                  <w:tcW w:w="4785" w:type="dxa"/>
                </w:tcPr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ind w:left="-107"/>
                    <w:jc w:val="both"/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Глава сельского поселения</w:t>
                  </w:r>
                </w:p>
                <w:p w:rsidR="000C307A" w:rsidRPr="0033301C" w:rsidRDefault="000C307A" w:rsidP="000C307A">
                  <w:pPr>
                    <w:autoSpaceDE w:val="0"/>
                    <w:autoSpaceDN w:val="0"/>
                    <w:adjustRightInd w:val="0"/>
                    <w:ind w:left="-107" w:right="910"/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Богородский 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сельсовет </w:t>
                  </w:r>
                  <w:r w:rsidRPr="0033301C"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 </w:t>
                  </w:r>
                  <w:r w:rsidRPr="0033301C"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района 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Благовещенский район</w:t>
                  </w:r>
                </w:p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ind w:hanging="10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Республики Башкортостан</w:t>
                  </w: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4785" w:type="dxa"/>
                </w:tcPr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</w:pPr>
                </w:p>
                <w:p w:rsidR="000C307A" w:rsidRPr="0033301C" w:rsidRDefault="000C307A" w:rsidP="000C30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 xml:space="preserve">   Л.Ф.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A"/>
                      <w:sz w:val="28"/>
                      <w:szCs w:val="28"/>
                    </w:rPr>
                    <w:t>Ахмерова</w:t>
                  </w:r>
                  <w:proofErr w:type="spellEnd"/>
                </w:p>
                <w:p w:rsidR="000C307A" w:rsidRDefault="000C307A" w:rsidP="000C307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C307A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0C307A" w:rsidRPr="00D244A9" w:rsidRDefault="000C307A" w:rsidP="000C307A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0C307A" w:rsidRDefault="000C307A" w:rsidP="000C307A">
            <w:pPr>
              <w:autoSpaceDE w:val="0"/>
              <w:autoSpaceDN w:val="0"/>
              <w:adjustRightInd w:val="0"/>
              <w:ind w:left="-107" w:right="-5064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C307A" w:rsidRDefault="000C307A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C307A" w:rsidRDefault="000C307A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C307A" w:rsidRDefault="000C307A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  <w:p w:rsidR="000C307A" w:rsidRDefault="000C307A" w:rsidP="00A53490">
            <w:pPr>
              <w:autoSpaceDE w:val="0"/>
              <w:autoSpaceDN w:val="0"/>
              <w:adjustRightInd w:val="0"/>
              <w:ind w:left="-107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4678" w:type="dxa"/>
          </w:tcPr>
          <w:p w:rsidR="000C307A" w:rsidRDefault="000C307A" w:rsidP="00A5349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BD7DF7" w:rsidRDefault="00BD7DF7" w:rsidP="00A53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7DF7" w:rsidSect="00DF3F64">
      <w:headerReference w:type="default" r:id="rId12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603" w:rsidRDefault="00F64603" w:rsidP="00EE542E">
      <w:pPr>
        <w:spacing w:after="0" w:line="240" w:lineRule="auto"/>
      </w:pPr>
      <w:r>
        <w:separator/>
      </w:r>
    </w:p>
  </w:endnote>
  <w:endnote w:type="continuationSeparator" w:id="0">
    <w:p w:rsidR="00F64603" w:rsidRDefault="00F64603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603" w:rsidRDefault="00F64603" w:rsidP="00EE542E">
      <w:pPr>
        <w:spacing w:after="0" w:line="240" w:lineRule="auto"/>
      </w:pPr>
      <w:r>
        <w:separator/>
      </w:r>
    </w:p>
  </w:footnote>
  <w:footnote w:type="continuationSeparator" w:id="0">
    <w:p w:rsidR="00F64603" w:rsidRDefault="00F64603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F64603">
        <w:pPr>
          <w:pStyle w:val="a5"/>
          <w:jc w:val="center"/>
          <w:rPr>
            <w:rFonts w:ascii="Times New Roman" w:hAnsi="Times New Roman" w:cs="Times New Roman"/>
          </w:rPr>
        </w:pP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23"/>
    <w:rsid w:val="00037182"/>
    <w:rsid w:val="00045A1F"/>
    <w:rsid w:val="000532A7"/>
    <w:rsid w:val="00053881"/>
    <w:rsid w:val="00066F0D"/>
    <w:rsid w:val="0009263A"/>
    <w:rsid w:val="000B27A5"/>
    <w:rsid w:val="000B5388"/>
    <w:rsid w:val="000B6CBD"/>
    <w:rsid w:val="000C307A"/>
    <w:rsid w:val="000D2F18"/>
    <w:rsid w:val="000E0363"/>
    <w:rsid w:val="000F638C"/>
    <w:rsid w:val="00105D86"/>
    <w:rsid w:val="00105DBB"/>
    <w:rsid w:val="001107F9"/>
    <w:rsid w:val="00122403"/>
    <w:rsid w:val="001319E5"/>
    <w:rsid w:val="00136130"/>
    <w:rsid w:val="00160D6E"/>
    <w:rsid w:val="00166F9B"/>
    <w:rsid w:val="0018140C"/>
    <w:rsid w:val="00184301"/>
    <w:rsid w:val="001C29B8"/>
    <w:rsid w:val="001C3C25"/>
    <w:rsid w:val="001D5CF0"/>
    <w:rsid w:val="001F53C3"/>
    <w:rsid w:val="00210360"/>
    <w:rsid w:val="0021448F"/>
    <w:rsid w:val="002343E5"/>
    <w:rsid w:val="00241CBF"/>
    <w:rsid w:val="00244778"/>
    <w:rsid w:val="00250633"/>
    <w:rsid w:val="002559CC"/>
    <w:rsid w:val="002665AA"/>
    <w:rsid w:val="002931D4"/>
    <w:rsid w:val="002B5F72"/>
    <w:rsid w:val="002C2707"/>
    <w:rsid w:val="002D1F7A"/>
    <w:rsid w:val="002D5374"/>
    <w:rsid w:val="00311CED"/>
    <w:rsid w:val="0031631F"/>
    <w:rsid w:val="00321025"/>
    <w:rsid w:val="0033191B"/>
    <w:rsid w:val="003668F7"/>
    <w:rsid w:val="00381CCE"/>
    <w:rsid w:val="003825EC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08A7"/>
    <w:rsid w:val="003F49D6"/>
    <w:rsid w:val="00404227"/>
    <w:rsid w:val="0040658F"/>
    <w:rsid w:val="004236EA"/>
    <w:rsid w:val="0044260D"/>
    <w:rsid w:val="004435E5"/>
    <w:rsid w:val="00454D09"/>
    <w:rsid w:val="004574B5"/>
    <w:rsid w:val="00471F04"/>
    <w:rsid w:val="00476F08"/>
    <w:rsid w:val="00476FD3"/>
    <w:rsid w:val="00497411"/>
    <w:rsid w:val="004C1325"/>
    <w:rsid w:val="004C7AC9"/>
    <w:rsid w:val="004D1DD2"/>
    <w:rsid w:val="004D2DFB"/>
    <w:rsid w:val="004E6F64"/>
    <w:rsid w:val="00511D07"/>
    <w:rsid w:val="00523388"/>
    <w:rsid w:val="00530420"/>
    <w:rsid w:val="005458D1"/>
    <w:rsid w:val="0054660D"/>
    <w:rsid w:val="005516E9"/>
    <w:rsid w:val="00560F00"/>
    <w:rsid w:val="00563B97"/>
    <w:rsid w:val="00565702"/>
    <w:rsid w:val="005659D6"/>
    <w:rsid w:val="00581718"/>
    <w:rsid w:val="0058593F"/>
    <w:rsid w:val="00587561"/>
    <w:rsid w:val="005B016F"/>
    <w:rsid w:val="005C4556"/>
    <w:rsid w:val="005C5A76"/>
    <w:rsid w:val="006055AC"/>
    <w:rsid w:val="00623880"/>
    <w:rsid w:val="0063318D"/>
    <w:rsid w:val="006435F1"/>
    <w:rsid w:val="00644D19"/>
    <w:rsid w:val="0065465E"/>
    <w:rsid w:val="00671EF3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04DB3"/>
    <w:rsid w:val="00724DE2"/>
    <w:rsid w:val="0073105B"/>
    <w:rsid w:val="00782DDA"/>
    <w:rsid w:val="00784837"/>
    <w:rsid w:val="0078633B"/>
    <w:rsid w:val="00792DAC"/>
    <w:rsid w:val="007967B0"/>
    <w:rsid w:val="007A4032"/>
    <w:rsid w:val="007A4CC1"/>
    <w:rsid w:val="007A6358"/>
    <w:rsid w:val="007C43A6"/>
    <w:rsid w:val="007C44A7"/>
    <w:rsid w:val="007C7D27"/>
    <w:rsid w:val="007D2F44"/>
    <w:rsid w:val="007D3F11"/>
    <w:rsid w:val="007D798B"/>
    <w:rsid w:val="007E3723"/>
    <w:rsid w:val="007E602F"/>
    <w:rsid w:val="007F1E2F"/>
    <w:rsid w:val="00806123"/>
    <w:rsid w:val="00821C07"/>
    <w:rsid w:val="00824805"/>
    <w:rsid w:val="008248A6"/>
    <w:rsid w:val="008275D9"/>
    <w:rsid w:val="00834C83"/>
    <w:rsid w:val="008412DB"/>
    <w:rsid w:val="008525E1"/>
    <w:rsid w:val="0085391F"/>
    <w:rsid w:val="008820CC"/>
    <w:rsid w:val="00884E82"/>
    <w:rsid w:val="0089437E"/>
    <w:rsid w:val="008979BE"/>
    <w:rsid w:val="008C54C2"/>
    <w:rsid w:val="008C768D"/>
    <w:rsid w:val="008D43DE"/>
    <w:rsid w:val="008E1AF0"/>
    <w:rsid w:val="008F0BE8"/>
    <w:rsid w:val="0091505D"/>
    <w:rsid w:val="00927D2B"/>
    <w:rsid w:val="00931E54"/>
    <w:rsid w:val="009342C8"/>
    <w:rsid w:val="009535C3"/>
    <w:rsid w:val="00963E21"/>
    <w:rsid w:val="00977B15"/>
    <w:rsid w:val="00980396"/>
    <w:rsid w:val="00991E08"/>
    <w:rsid w:val="00992DFB"/>
    <w:rsid w:val="009A64ED"/>
    <w:rsid w:val="009B52A1"/>
    <w:rsid w:val="009C4422"/>
    <w:rsid w:val="009E231B"/>
    <w:rsid w:val="009E3342"/>
    <w:rsid w:val="009E7309"/>
    <w:rsid w:val="00A00687"/>
    <w:rsid w:val="00A43953"/>
    <w:rsid w:val="00A53490"/>
    <w:rsid w:val="00A95793"/>
    <w:rsid w:val="00A95AF4"/>
    <w:rsid w:val="00AB3976"/>
    <w:rsid w:val="00AD260E"/>
    <w:rsid w:val="00AE022C"/>
    <w:rsid w:val="00AE0B2D"/>
    <w:rsid w:val="00B029BD"/>
    <w:rsid w:val="00B260A0"/>
    <w:rsid w:val="00B470A8"/>
    <w:rsid w:val="00B51BC7"/>
    <w:rsid w:val="00B5395D"/>
    <w:rsid w:val="00B75AE3"/>
    <w:rsid w:val="00B7711F"/>
    <w:rsid w:val="00B80523"/>
    <w:rsid w:val="00B86EC2"/>
    <w:rsid w:val="00BD0D2F"/>
    <w:rsid w:val="00BD7DF7"/>
    <w:rsid w:val="00BE63B2"/>
    <w:rsid w:val="00C01C36"/>
    <w:rsid w:val="00C108F5"/>
    <w:rsid w:val="00C45C76"/>
    <w:rsid w:val="00C61BE3"/>
    <w:rsid w:val="00C67AA6"/>
    <w:rsid w:val="00C74772"/>
    <w:rsid w:val="00C80241"/>
    <w:rsid w:val="00C95056"/>
    <w:rsid w:val="00CB0B92"/>
    <w:rsid w:val="00CF2C42"/>
    <w:rsid w:val="00D00B75"/>
    <w:rsid w:val="00D02C5C"/>
    <w:rsid w:val="00D04DAA"/>
    <w:rsid w:val="00D13461"/>
    <w:rsid w:val="00D2557C"/>
    <w:rsid w:val="00D266C4"/>
    <w:rsid w:val="00D32986"/>
    <w:rsid w:val="00D5292B"/>
    <w:rsid w:val="00D72484"/>
    <w:rsid w:val="00D77484"/>
    <w:rsid w:val="00D77D76"/>
    <w:rsid w:val="00D943DC"/>
    <w:rsid w:val="00DA026D"/>
    <w:rsid w:val="00DB221E"/>
    <w:rsid w:val="00DB2263"/>
    <w:rsid w:val="00DB34EB"/>
    <w:rsid w:val="00DB6352"/>
    <w:rsid w:val="00DF3F64"/>
    <w:rsid w:val="00E01210"/>
    <w:rsid w:val="00E12AA7"/>
    <w:rsid w:val="00E30397"/>
    <w:rsid w:val="00E65E1F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63ADC"/>
    <w:rsid w:val="00F63B0D"/>
    <w:rsid w:val="00F64603"/>
    <w:rsid w:val="00F81EB5"/>
    <w:rsid w:val="00F92049"/>
    <w:rsid w:val="00FA0890"/>
    <w:rsid w:val="00FA54B3"/>
    <w:rsid w:val="00FB2240"/>
    <w:rsid w:val="00FC53E2"/>
    <w:rsid w:val="00FD0CC7"/>
    <w:rsid w:val="00FE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E7CF"/>
  <w15:docId w15:val="{947F7834-3EA6-4084-B9D8-CB14E623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78633B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A53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37BE-D744-40AF-906D-CEFFDAB3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User</cp:lastModifiedBy>
  <cp:revision>34</cp:revision>
  <cp:lastPrinted>2024-09-20T04:15:00Z</cp:lastPrinted>
  <dcterms:created xsi:type="dcterms:W3CDTF">2023-01-20T07:08:00Z</dcterms:created>
  <dcterms:modified xsi:type="dcterms:W3CDTF">2024-10-04T04:36:00Z</dcterms:modified>
</cp:coreProperties>
</file>