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46BF" w:rsidRPr="00BC46B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08.9pt;margin-top:13.7pt;width:221pt;height:41.8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0746D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Не выезжайте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 снег или гололед, если вы не поменяли резину!</w:t>
                  </w:r>
                </w:p>
              </w:txbxContent>
            </v:textbox>
          </v:shape>
        </w:pict>
      </w:r>
    </w:p>
    <w:p w:rsidR="00D63CA4" w:rsidRDefault="00BC46BF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46BF">
        <w:rPr>
          <w:noProof/>
          <w:lang w:eastAsia="ru-RU"/>
        </w:rPr>
        <w:pict>
          <v:shape id="Надпись 5" o:spid="_x0000_s1027" type="#_x0000_t202" style="position:absolute;left:0;text-align:left;margin-left:309.2pt;margin-top:107.5pt;width:221pt;height:41.8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Обязательно соблюдайте скоростной режим</w:t>
                  </w:r>
                  <w:r w:rsidR="00E77D8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и дистанцию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Pr="00BC46BF">
        <w:rPr>
          <w:noProof/>
          <w:lang w:eastAsia="ru-RU"/>
        </w:rPr>
        <w:pict>
          <v:shape id="Надпись 4" o:spid="_x0000_s1028" type="#_x0000_t202" style="position:absolute;left:0;text-align:left;margin-left:309.15pt;margin-top:47.2pt;width:221pt;height:41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<v:shadow on="t" color="black" opacity="26214f" origin=",-.5" offset="0,3pt"/>
            <v:textbox>
              <w:txbxContent>
                <w:p w:rsidR="000746DD" w:rsidRPr="000746DD" w:rsidRDefault="000746DD" w:rsidP="000746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Следите за погодными условиями и качеством дорожного полотна</w:t>
                  </w:r>
                  <w:r w:rsidR="00B64753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46BF" w:rsidRPr="00BC46BF">
        <w:rPr>
          <w:noProof/>
          <w:lang w:eastAsia="ru-RU"/>
        </w:rPr>
        <w:pict>
          <v:shape id="Надпись 8" o:spid="_x0000_s1029" type="#_x0000_t202" style="position:absolute;margin-left:0;margin-top:2.55pt;width:221pt;height:53.6pt;z-index:251666432;visibility:visibl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A21004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A2100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Не совершайте резких маневров, при которых возникает опасность потери контроля над автомобилем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5B672E" w:rsidRDefault="00BC46BF" w:rsidP="00D63CA4">
      <w:pPr>
        <w:rPr>
          <w:rFonts w:ascii="Times New Roman" w:hAnsi="Times New Roman" w:cs="Times New Roman"/>
          <w:sz w:val="28"/>
          <w:szCs w:val="28"/>
        </w:rPr>
      </w:pPr>
      <w:r w:rsidRPr="00BC46BF">
        <w:rPr>
          <w:noProof/>
          <w:lang w:eastAsia="ru-RU"/>
        </w:rPr>
        <w:pict>
          <v:shape id="Надпись 10" o:spid="_x0000_s1030" type="#_x0000_t202" style="position:absolute;margin-left:0;margin-top:121.25pt;width:221pt;height:42.7pt;z-index:251670528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2164C6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Всегда будьте внимательны при движении на подъёмах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и спусках</w:t>
                  </w: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  <w:r w:rsidRPr="002164C6">
                    <w:t xml:space="preserve"> </w:t>
                  </w:r>
                </w:p>
              </w:txbxContent>
            </v:textbox>
            <w10:wrap anchorx="margin"/>
          </v:shape>
        </w:pict>
      </w:r>
      <w:r w:rsidRPr="00BC46BF">
        <w:rPr>
          <w:noProof/>
          <w:lang w:eastAsia="ru-RU"/>
        </w:rPr>
        <w:pict>
          <v:shape id="Надпись 9" o:spid="_x0000_s1031" type="#_x0000_t202" style="position:absolute;margin-left:0;margin-top:48.45pt;width:221pt;height:52.75pt;z-index:251668480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<v:shadow on="t" color="black" opacity="26214f" origin=",-.5" offset="0,3pt"/>
            <v:textbox>
              <w:txbxContent>
                <w:p w:rsidR="008C473A" w:rsidRPr="000746DD" w:rsidRDefault="002164C6" w:rsidP="008C4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164C6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На обледенелой трассе не стоит обгонять другие транспортные средства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BC46BF" w:rsidRPr="00BC46BF">
        <w:rPr>
          <w:noProof/>
          <w:lang w:eastAsia="ru-RU"/>
        </w:rPr>
        <w:pict>
          <v:shape id="Надпись 6" o:spid="_x0000_s1032" type="#_x0000_t202" style="position:absolute;margin-left:350.8pt;margin-top:4.55pt;width:221pt;height:97.95pt;z-index:251673600;visibility:visible;mso-position-horizontal:righ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<v:shadow on="t" color="black" opacity="26214f" origin=",-.5" offset="0,3pt"/>
            <v:textbox>
              <w:txbxContent>
                <w:p w:rsidR="00EA623A" w:rsidRPr="000746DD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 условиях сниженной видимости: сильного снегопада или метели, важно выделить свой автомобиль в потоке.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В таких условиях необходимо </w:t>
                  </w: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ехать с включенными фарами и противотуманными фонарями.</w:t>
                  </w:r>
                </w:p>
              </w:txbxContent>
            </v:textbox>
            <w10:wrap anchorx="margin"/>
          </v:shape>
        </w:pic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BC46BF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 w:rsidRPr="00BC46BF">
        <w:rPr>
          <w:noProof/>
          <w:lang w:eastAsia="ru-RU"/>
        </w:rPr>
        <w:pict>
          <v:shape id="Надпись 13" o:spid="_x0000_s1033" type="#_x0000_t202" style="position:absolute;margin-left:44.35pt;margin-top:219.25pt;width:467.95pt;height:34.3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<v:shadow on="t" color="black" opacity="26214f" origin=",-.5" offset="0,3pt"/>
            <v:textbox>
              <w:txbxContent>
                <w:p w:rsidR="00EA623A" w:rsidRPr="00EA623A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  <w:t>ЕДИНЫЙ ТЕЛЕФОН СЛУЖБЫ СПАСЕНИЯ 112</w:t>
                  </w:r>
                </w:p>
              </w:txbxContent>
            </v:textbox>
            <w10:wrap anchorx="margin"/>
          </v:shape>
        </w:pict>
      </w:r>
      <w:r w:rsidRPr="00BC46BF">
        <w:rPr>
          <w:noProof/>
          <w:lang w:eastAsia="ru-RU"/>
        </w:rPr>
        <w:pict>
          <v:shape id="Надпись 11" o:spid="_x0000_s1034" type="#_x0000_t202" style="position:absolute;margin-left:350.8pt;margin-top:77.65pt;width:221pt;height:112.2pt;z-index:251675648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<v:shadow on="t" color="black" opacity="26214f" origin=",-.5" offset="0,3pt"/>
            <v:textbox>
              <w:txbxContent>
                <w:p w:rsidR="00EA623A" w:rsidRPr="000746DD" w:rsidRDefault="00EA623A" w:rsidP="00EA62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A623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</w:r>
                </w:p>
              </w:txbxContent>
            </v:textbox>
            <w10:wrap anchorx="margin"/>
          </v:shape>
        </w:pic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21" w:rsidRDefault="00037F21" w:rsidP="00EA623A">
      <w:pPr>
        <w:spacing w:after="0" w:line="240" w:lineRule="auto"/>
      </w:pPr>
      <w:r>
        <w:separator/>
      </w:r>
    </w:p>
  </w:endnote>
  <w:endnote w:type="continuationSeparator" w:id="0">
    <w:p w:rsidR="00037F21" w:rsidRDefault="00037F21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21" w:rsidRDefault="00037F21" w:rsidP="00EA623A">
      <w:pPr>
        <w:spacing w:after="0" w:line="240" w:lineRule="auto"/>
      </w:pPr>
      <w:r>
        <w:separator/>
      </w:r>
    </w:p>
  </w:footnote>
  <w:footnote w:type="continuationSeparator" w:id="0">
    <w:p w:rsidR="00037F21" w:rsidRDefault="00037F21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DBC"/>
    <w:rsid w:val="00037F21"/>
    <w:rsid w:val="000746DD"/>
    <w:rsid w:val="001622AB"/>
    <w:rsid w:val="001B796A"/>
    <w:rsid w:val="002164C6"/>
    <w:rsid w:val="00334869"/>
    <w:rsid w:val="0051179F"/>
    <w:rsid w:val="005B672E"/>
    <w:rsid w:val="00681E09"/>
    <w:rsid w:val="00761CA2"/>
    <w:rsid w:val="007A15FB"/>
    <w:rsid w:val="008C473A"/>
    <w:rsid w:val="009B0BE3"/>
    <w:rsid w:val="00A01607"/>
    <w:rsid w:val="00A21004"/>
    <w:rsid w:val="00AD1DBC"/>
    <w:rsid w:val="00B64753"/>
    <w:rsid w:val="00BC0F1F"/>
    <w:rsid w:val="00BC46B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7B26-86EF-4645-92A4-35779F8C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dcterms:created xsi:type="dcterms:W3CDTF">2020-12-17T03:37:00Z</dcterms:created>
  <dcterms:modified xsi:type="dcterms:W3CDTF">2020-12-17T03:37:00Z</dcterms:modified>
</cp:coreProperties>
</file>